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D32" w:rsidRDefault="000F1582">
      <w:pPr>
        <w:keepNext/>
        <w:spacing w:before="120" w:after="120" w:line="360" w:lineRule="auto"/>
        <w:ind w:left="4535"/>
      </w:pPr>
      <w:bookmarkStart w:id="0" w:name="_GoBack"/>
      <w:bookmarkEnd w:id="0"/>
      <w:r>
        <w:t>Załącznik Nr 2 do zarządzenia Nr 50/2024/DGL</w:t>
      </w:r>
      <w:r>
        <w:br/>
        <w:t>Prezesa Narodowego Funduszu Zdrowia</w:t>
      </w:r>
      <w:r>
        <w:br/>
        <w:t>z dnia 21 maja 2024 r.</w:t>
      </w:r>
    </w:p>
    <w:p w:rsidR="00E83D32" w:rsidRDefault="000F1582">
      <w:pPr>
        <w:keepNext/>
        <w:spacing w:after="480"/>
        <w:jc w:val="center"/>
        <w:rPr>
          <w:color w:val="auto"/>
        </w:rPr>
      </w:pPr>
      <w:r>
        <w:rPr>
          <w:b/>
        </w:rPr>
        <w:t>WZÓR</w:t>
      </w:r>
      <w:r>
        <w:rPr>
          <w:b/>
        </w:rPr>
        <w:br/>
        <w:t>Wniosek o zawarcie umowy w zakresie usług farmaceuty dotyczących zdrowia reprodukcyjnego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330"/>
        <w:gridCol w:w="855"/>
        <w:gridCol w:w="465"/>
        <w:gridCol w:w="870"/>
        <w:gridCol w:w="1590"/>
        <w:gridCol w:w="180"/>
        <w:gridCol w:w="165"/>
        <w:gridCol w:w="390"/>
        <w:gridCol w:w="615"/>
        <w:gridCol w:w="150"/>
        <w:gridCol w:w="255"/>
        <w:gridCol w:w="390"/>
        <w:gridCol w:w="120"/>
        <w:gridCol w:w="255"/>
        <w:gridCol w:w="120"/>
        <w:gridCol w:w="450"/>
        <w:gridCol w:w="705"/>
        <w:gridCol w:w="270"/>
      </w:tblGrid>
      <w:tr w:rsidR="00E83D32">
        <w:trPr>
          <w:trHeight w:val="300"/>
        </w:trPr>
        <w:tc>
          <w:tcPr>
            <w:tcW w:w="100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b/>
                <w:sz w:val="20"/>
              </w:rPr>
              <w:t>I. DANE IDENTYFIKACYJNE WNIOSKODAWCY</w:t>
            </w:r>
          </w:p>
        </w:tc>
      </w:tr>
      <w:tr w:rsidR="00E83D32">
        <w:trPr>
          <w:trHeight w:val="390"/>
        </w:trPr>
        <w:tc>
          <w:tcPr>
            <w:tcW w:w="100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sz w:val="16"/>
              </w:rPr>
              <w:t xml:space="preserve">Dane </w:t>
            </w:r>
            <w:r>
              <w:rPr>
                <w:sz w:val="16"/>
              </w:rPr>
              <w:t>identyfikacyjne i adresowe wnioskodawcy - podmiotu prowadzącego aptekę</w:t>
            </w:r>
          </w:p>
        </w:tc>
      </w:tr>
      <w:tr w:rsidR="00E83D32">
        <w:trPr>
          <w:trHeight w:val="390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sz w:val="16"/>
              </w:rPr>
              <w:t xml:space="preserve">Nazwa </w:t>
            </w:r>
          </w:p>
        </w:tc>
        <w:tc>
          <w:tcPr>
            <w:tcW w:w="78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</w:tr>
      <w:tr w:rsidR="00E83D32">
        <w:trPr>
          <w:trHeight w:val="420"/>
        </w:trPr>
        <w:tc>
          <w:tcPr>
            <w:tcW w:w="22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sz w:val="16"/>
              </w:rPr>
              <w:t>Adres siedziby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sz w:val="16"/>
              </w:rPr>
              <w:t>Miejscowość</w:t>
            </w:r>
          </w:p>
        </w:tc>
        <w:tc>
          <w:tcPr>
            <w:tcW w:w="3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1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sz w:val="16"/>
              </w:rPr>
              <w:t>Kod pocztowy</w:t>
            </w:r>
          </w:p>
        </w:tc>
        <w:tc>
          <w:tcPr>
            <w:tcW w:w="1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</w:tr>
      <w:tr w:rsidR="00E83D32">
        <w:trPr>
          <w:trHeight w:val="390"/>
        </w:trPr>
        <w:tc>
          <w:tcPr>
            <w:tcW w:w="2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sz w:val="16"/>
              </w:rPr>
              <w:t>Ulica</w:t>
            </w:r>
          </w:p>
        </w:tc>
        <w:tc>
          <w:tcPr>
            <w:tcW w:w="3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1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sz w:val="16"/>
              </w:rPr>
              <w:t>Nr domu</w:t>
            </w:r>
          </w:p>
        </w:tc>
        <w:tc>
          <w:tcPr>
            <w:tcW w:w="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sz w:val="16"/>
              </w:rPr>
              <w:t>Nr lokalu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</w:tr>
      <w:tr w:rsidR="00E83D32">
        <w:trPr>
          <w:trHeight w:val="390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sz w:val="16"/>
              </w:rPr>
              <w:t>Forma organizacyjno-prawna</w:t>
            </w:r>
          </w:p>
        </w:tc>
        <w:tc>
          <w:tcPr>
            <w:tcW w:w="78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</w:tr>
      <w:tr w:rsidR="00E83D32">
        <w:trPr>
          <w:trHeight w:val="390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sz w:val="16"/>
              </w:rPr>
              <w:t>NIP</w:t>
            </w:r>
          </w:p>
        </w:tc>
        <w:tc>
          <w:tcPr>
            <w:tcW w:w="4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1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sz w:val="16"/>
              </w:rPr>
              <w:t>REGON</w:t>
            </w:r>
          </w:p>
        </w:tc>
        <w:tc>
          <w:tcPr>
            <w:tcW w:w="1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</w:tr>
      <w:tr w:rsidR="00E83D32">
        <w:trPr>
          <w:trHeight w:val="405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sz w:val="16"/>
              </w:rPr>
              <w:t>adres e-mail</w:t>
            </w:r>
          </w:p>
        </w:tc>
        <w:tc>
          <w:tcPr>
            <w:tcW w:w="4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1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sz w:val="16"/>
              </w:rPr>
              <w:t>Nr tel. </w:t>
            </w:r>
          </w:p>
        </w:tc>
        <w:tc>
          <w:tcPr>
            <w:tcW w:w="1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</w:tr>
      <w:tr w:rsidR="00E83D32">
        <w:trPr>
          <w:trHeight w:val="810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sz w:val="16"/>
              </w:rPr>
              <w:t xml:space="preserve">Osoba/y reprezentująca/y </w:t>
            </w:r>
            <w:r>
              <w:rPr>
                <w:sz w:val="16"/>
              </w:rPr>
              <w:t>wnioskującego do wykonywania czynności związanych z zawarciem umowy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sz w:val="16"/>
              </w:rPr>
              <w:t xml:space="preserve">Imię i nazwisko </w:t>
            </w:r>
          </w:p>
        </w:tc>
        <w:tc>
          <w:tcPr>
            <w:tcW w:w="3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1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sz w:val="16"/>
              </w:rPr>
              <w:t>Nr telefonu</w:t>
            </w:r>
          </w:p>
        </w:tc>
        <w:tc>
          <w:tcPr>
            <w:tcW w:w="1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</w:tr>
      <w:tr w:rsidR="00E83D32">
        <w:trPr>
          <w:trHeight w:val="315"/>
        </w:trPr>
        <w:tc>
          <w:tcPr>
            <w:tcW w:w="100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sz w:val="16"/>
              </w:rPr>
              <w:t>Dane rejestrowe</w:t>
            </w:r>
          </w:p>
        </w:tc>
      </w:tr>
      <w:tr w:rsidR="00E83D32">
        <w:trPr>
          <w:trHeight w:val="315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sz w:val="16"/>
              </w:rPr>
              <w:t xml:space="preserve">Rodzaj rejestru 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21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sz w:val="16"/>
              </w:rPr>
              <w:t xml:space="preserve">Nr wpisu do rejestru             </w:t>
            </w:r>
          </w:p>
        </w:tc>
        <w:tc>
          <w:tcPr>
            <w:tcW w:w="1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</w:tr>
      <w:tr w:rsidR="00E83D32">
        <w:trPr>
          <w:trHeight w:val="314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sz w:val="16"/>
              </w:rPr>
              <w:t>Organ rejestrujący</w:t>
            </w:r>
          </w:p>
        </w:tc>
        <w:tc>
          <w:tcPr>
            <w:tcW w:w="78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</w:tr>
      <w:tr w:rsidR="00E83D32">
        <w:trPr>
          <w:trHeight w:val="945"/>
        </w:trPr>
        <w:tc>
          <w:tcPr>
            <w:tcW w:w="100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b/>
                <w:sz w:val="20"/>
              </w:rPr>
              <w:t>II.  PRZEDMIOT UMOWY, KTÓREGO DOTYCZY WNIOSEK</w:t>
            </w:r>
          </w:p>
        </w:tc>
      </w:tr>
      <w:tr w:rsidR="00E83D32">
        <w:trPr>
          <w:trHeight w:val="480"/>
        </w:trPr>
        <w:tc>
          <w:tcPr>
            <w:tcW w:w="100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D32" w:rsidRDefault="000F1582">
            <w:pPr>
              <w:jc w:val="center"/>
            </w:pPr>
            <w:r>
              <w:rPr>
                <w:b/>
                <w:sz w:val="20"/>
              </w:rPr>
              <w:t>ROCZNA PROPOZYCJA</w:t>
            </w:r>
            <w:r>
              <w:rPr>
                <w:b/>
                <w:sz w:val="20"/>
              </w:rPr>
              <w:t xml:space="preserve"> ILOŚCIOWO-CENOWA</w:t>
            </w:r>
          </w:p>
        </w:tc>
      </w:tr>
      <w:tr w:rsidR="00E83D32">
        <w:trPr>
          <w:trHeight w:val="270"/>
        </w:trPr>
        <w:tc>
          <w:tcPr>
            <w:tcW w:w="4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sz w:val="16"/>
              </w:rPr>
              <w:t>Jednostka rozliczeniowa</w:t>
            </w:r>
          </w:p>
        </w:tc>
        <w:tc>
          <w:tcPr>
            <w:tcW w:w="56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</w:tr>
      <w:tr w:rsidR="00E83D32">
        <w:trPr>
          <w:trHeight w:val="270"/>
        </w:trPr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sz w:val="16"/>
              </w:rPr>
              <w:t>Oferowana cena jednostki</w:t>
            </w:r>
          </w:p>
        </w:tc>
        <w:tc>
          <w:tcPr>
            <w:tcW w:w="5655" w:type="dxa"/>
            <w:gridSpan w:val="1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</w:tr>
      <w:tr w:rsidR="00E83D32">
        <w:trPr>
          <w:trHeight w:val="225"/>
        </w:trPr>
        <w:tc>
          <w:tcPr>
            <w:tcW w:w="1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sz w:val="16"/>
              </w:rPr>
              <w:t>styczeń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sz w:val="16"/>
              </w:rPr>
              <w:t>luty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sz w:val="16"/>
              </w:rPr>
              <w:t>marzec</w:t>
            </w:r>
          </w:p>
        </w:tc>
        <w:tc>
          <w:tcPr>
            <w:tcW w:w="256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sz w:val="16"/>
              </w:rPr>
              <w:t>I kwartał</w:t>
            </w:r>
          </w:p>
        </w:tc>
      </w:tr>
      <w:tr w:rsidR="00E83D32">
        <w:trPr>
          <w:trHeight w:val="255"/>
        </w:trPr>
        <w:tc>
          <w:tcPr>
            <w:tcW w:w="1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b/>
                <w:i/>
                <w:sz w:val="16"/>
              </w:rPr>
              <w:t>liczba * cena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i/>
                <w:sz w:val="16"/>
              </w:rPr>
              <w:t>liczba</w:t>
            </w:r>
          </w:p>
        </w:tc>
        <w:tc>
          <w:tcPr>
            <w:tcW w:w="15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</w:tr>
      <w:tr w:rsidR="00E83D32">
        <w:trPr>
          <w:trHeight w:val="255"/>
        </w:trPr>
        <w:tc>
          <w:tcPr>
            <w:tcW w:w="1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b/>
                <w:i/>
                <w:sz w:val="16"/>
              </w:rPr>
              <w:t>wartość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i/>
                <w:sz w:val="16"/>
              </w:rPr>
              <w:t>wartość</w:t>
            </w:r>
          </w:p>
        </w:tc>
        <w:tc>
          <w:tcPr>
            <w:tcW w:w="15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</w:tr>
      <w:tr w:rsidR="00E83D32">
        <w:trPr>
          <w:trHeight w:val="225"/>
        </w:trPr>
        <w:tc>
          <w:tcPr>
            <w:tcW w:w="1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sz w:val="16"/>
              </w:rPr>
              <w:t>kwiecień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sz w:val="16"/>
              </w:rPr>
              <w:t>maj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sz w:val="16"/>
              </w:rPr>
              <w:t>czerwiec</w:t>
            </w:r>
          </w:p>
        </w:tc>
        <w:tc>
          <w:tcPr>
            <w:tcW w:w="256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sz w:val="16"/>
              </w:rPr>
              <w:t>II kwartał</w:t>
            </w:r>
          </w:p>
        </w:tc>
      </w:tr>
      <w:tr w:rsidR="00E83D32">
        <w:trPr>
          <w:trHeight w:val="270"/>
        </w:trPr>
        <w:tc>
          <w:tcPr>
            <w:tcW w:w="1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b/>
                <w:i/>
                <w:sz w:val="16"/>
              </w:rPr>
              <w:t>liczba * cena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i/>
                <w:sz w:val="16"/>
              </w:rPr>
              <w:t>liczba</w:t>
            </w:r>
          </w:p>
        </w:tc>
        <w:tc>
          <w:tcPr>
            <w:tcW w:w="15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</w:tr>
      <w:tr w:rsidR="00E83D32">
        <w:trPr>
          <w:trHeight w:val="225"/>
        </w:trPr>
        <w:tc>
          <w:tcPr>
            <w:tcW w:w="1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b/>
                <w:i/>
                <w:sz w:val="16"/>
              </w:rPr>
              <w:t>wartość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i/>
                <w:sz w:val="16"/>
              </w:rPr>
              <w:t>wartość</w:t>
            </w:r>
          </w:p>
        </w:tc>
        <w:tc>
          <w:tcPr>
            <w:tcW w:w="15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</w:tr>
      <w:tr w:rsidR="00E83D32">
        <w:trPr>
          <w:trHeight w:val="255"/>
        </w:trPr>
        <w:tc>
          <w:tcPr>
            <w:tcW w:w="1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sz w:val="16"/>
              </w:rPr>
              <w:t>lipiec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sz w:val="16"/>
              </w:rPr>
              <w:t>sierpień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sz w:val="16"/>
              </w:rPr>
              <w:t>wrzesień</w:t>
            </w:r>
          </w:p>
        </w:tc>
        <w:tc>
          <w:tcPr>
            <w:tcW w:w="256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sz w:val="16"/>
              </w:rPr>
              <w:t>III kwartał</w:t>
            </w:r>
          </w:p>
        </w:tc>
      </w:tr>
      <w:tr w:rsidR="00E83D32">
        <w:trPr>
          <w:trHeight w:val="225"/>
        </w:trPr>
        <w:tc>
          <w:tcPr>
            <w:tcW w:w="1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b/>
                <w:i/>
                <w:sz w:val="16"/>
              </w:rPr>
              <w:t>liczba * cena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i/>
                <w:sz w:val="16"/>
              </w:rPr>
              <w:t>liczba</w:t>
            </w:r>
          </w:p>
        </w:tc>
        <w:tc>
          <w:tcPr>
            <w:tcW w:w="15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</w:tr>
      <w:tr w:rsidR="00E83D32">
        <w:trPr>
          <w:trHeight w:val="270"/>
        </w:trPr>
        <w:tc>
          <w:tcPr>
            <w:tcW w:w="1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b/>
                <w:i/>
                <w:sz w:val="16"/>
              </w:rPr>
              <w:t>wartość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i/>
                <w:sz w:val="16"/>
              </w:rPr>
              <w:t>wartość</w:t>
            </w:r>
          </w:p>
        </w:tc>
        <w:tc>
          <w:tcPr>
            <w:tcW w:w="15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</w:tr>
      <w:tr w:rsidR="00E83D32">
        <w:trPr>
          <w:trHeight w:val="255"/>
        </w:trPr>
        <w:tc>
          <w:tcPr>
            <w:tcW w:w="1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sz w:val="16"/>
              </w:rPr>
              <w:t>październik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sz w:val="16"/>
              </w:rPr>
              <w:t>listopad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sz w:val="16"/>
              </w:rPr>
              <w:t>grudzień</w:t>
            </w:r>
          </w:p>
        </w:tc>
        <w:tc>
          <w:tcPr>
            <w:tcW w:w="2565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sz w:val="16"/>
              </w:rPr>
              <w:t>IV kwartał</w:t>
            </w:r>
          </w:p>
        </w:tc>
      </w:tr>
      <w:tr w:rsidR="00E83D32">
        <w:trPr>
          <w:trHeight w:val="270"/>
        </w:trPr>
        <w:tc>
          <w:tcPr>
            <w:tcW w:w="1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b/>
                <w:i/>
                <w:sz w:val="16"/>
              </w:rPr>
              <w:t>liczba * cena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i/>
                <w:sz w:val="16"/>
              </w:rPr>
              <w:t>liczba</w:t>
            </w:r>
          </w:p>
        </w:tc>
        <w:tc>
          <w:tcPr>
            <w:tcW w:w="15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</w:tr>
      <w:tr w:rsidR="00E83D32">
        <w:trPr>
          <w:trHeight w:val="255"/>
        </w:trPr>
        <w:tc>
          <w:tcPr>
            <w:tcW w:w="1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i/>
                <w:sz w:val="16"/>
              </w:rPr>
              <w:t>wartość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i/>
                <w:sz w:val="16"/>
              </w:rPr>
              <w:t>wartość</w:t>
            </w:r>
          </w:p>
        </w:tc>
        <w:tc>
          <w:tcPr>
            <w:tcW w:w="15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</w:tr>
      <w:tr w:rsidR="00E83D32">
        <w:trPr>
          <w:trHeight w:val="255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sz w:val="16"/>
              </w:rPr>
              <w:t>Razem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sz w:val="16"/>
              </w:rPr>
              <w:t>liczba</w:t>
            </w:r>
          </w:p>
        </w:tc>
        <w:tc>
          <w:tcPr>
            <w:tcW w:w="5655" w:type="dxa"/>
            <w:gridSpan w:val="1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</w:tr>
      <w:tr w:rsidR="00E83D32">
        <w:trPr>
          <w:trHeight w:val="345"/>
        </w:trPr>
        <w:tc>
          <w:tcPr>
            <w:tcW w:w="190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sz w:val="16"/>
              </w:rPr>
              <w:t>wartość</w:t>
            </w:r>
          </w:p>
        </w:tc>
        <w:tc>
          <w:tcPr>
            <w:tcW w:w="5655" w:type="dxa"/>
            <w:gridSpan w:val="1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</w:tr>
      <w:tr w:rsidR="00E83D32">
        <w:trPr>
          <w:trHeight w:val="345"/>
        </w:trPr>
        <w:tc>
          <w:tcPr>
            <w:tcW w:w="10080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D32" w:rsidRDefault="000F1582">
            <w:pPr>
              <w:jc w:val="center"/>
            </w:pPr>
            <w:r>
              <w:rPr>
                <w:b/>
                <w:sz w:val="20"/>
              </w:rPr>
              <w:t>MIEJSCE UDZIELANIA USŁUG</w:t>
            </w:r>
          </w:p>
        </w:tc>
      </w:tr>
      <w:tr w:rsidR="00E83D32">
        <w:trPr>
          <w:trHeight w:val="630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sz w:val="16"/>
              </w:rPr>
              <w:lastRenderedPageBreak/>
              <w:t xml:space="preserve">&lt;Kod techniczny miejsca, określony w Portalu </w:t>
            </w:r>
            <w:r>
              <w:rPr>
                <w:sz w:val="16"/>
              </w:rPr>
              <w:t>NFZ&gt;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sz w:val="16"/>
              </w:rPr>
              <w:t>Nazwa miejsca udzielania usług</w:t>
            </w:r>
          </w:p>
        </w:tc>
        <w:tc>
          <w:tcPr>
            <w:tcW w:w="5655" w:type="dxa"/>
            <w:gridSpan w:val="1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</w:tr>
      <w:tr w:rsidR="00E83D32">
        <w:trPr>
          <w:trHeight w:val="615"/>
        </w:trPr>
        <w:tc>
          <w:tcPr>
            <w:tcW w:w="190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sz w:val="16"/>
              </w:rPr>
              <w:t>Adres miejsca</w:t>
            </w:r>
          </w:p>
        </w:tc>
        <w:tc>
          <w:tcPr>
            <w:tcW w:w="5655" w:type="dxa"/>
            <w:gridSpan w:val="1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</w:tr>
      <w:tr w:rsidR="00E83D32">
        <w:trPr>
          <w:trHeight w:val="645"/>
        </w:trPr>
        <w:tc>
          <w:tcPr>
            <w:tcW w:w="190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sz w:val="16"/>
              </w:rPr>
              <w:t>Kod komórki org. (część VII KR)*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  <w:tc>
          <w:tcPr>
            <w:tcW w:w="1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sz w:val="16"/>
              </w:rPr>
              <w:t>Specjalność komórki org. (Część VIII KR)*</w:t>
            </w:r>
          </w:p>
        </w:tc>
        <w:tc>
          <w:tcPr>
            <w:tcW w:w="2310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</w:tr>
      <w:tr w:rsidR="00E83D32">
        <w:trPr>
          <w:trHeight w:val="420"/>
        </w:trPr>
        <w:tc>
          <w:tcPr>
            <w:tcW w:w="190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sz w:val="16"/>
              </w:rPr>
              <w:t>Kod zakresu świadczeń/usług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  <w:tc>
          <w:tcPr>
            <w:tcW w:w="1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sz w:val="16"/>
              </w:rPr>
              <w:t>Nazwa zakresu świadczeń/usług</w:t>
            </w:r>
          </w:p>
        </w:tc>
        <w:tc>
          <w:tcPr>
            <w:tcW w:w="2310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</w:tr>
      <w:tr w:rsidR="00E83D32">
        <w:trPr>
          <w:trHeight w:val="1095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sz w:val="16"/>
              </w:rPr>
              <w:t>Adres e-mail apteki</w:t>
            </w:r>
          </w:p>
        </w:tc>
        <w:tc>
          <w:tcPr>
            <w:tcW w:w="25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  <w:tc>
          <w:tcPr>
            <w:tcW w:w="33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sz w:val="16"/>
              </w:rPr>
              <w:t xml:space="preserve">Identyfikator z Krajowego Rejestru </w:t>
            </w:r>
            <w:r>
              <w:rPr>
                <w:sz w:val="16"/>
              </w:rPr>
              <w:t>Zezwoleń na Prowadzenie Aptek Ogólnodostępnych, Punktów Aptecznych</w:t>
            </w:r>
          </w:p>
        </w:tc>
        <w:tc>
          <w:tcPr>
            <w:tcW w:w="23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</w:tr>
      <w:tr w:rsidR="00E83D32">
        <w:trPr>
          <w:trHeight w:val="315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sz w:val="16"/>
              </w:rPr>
              <w:t>Kod terytorialny</w:t>
            </w: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  <w:tc>
          <w:tcPr>
            <w:tcW w:w="13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sz w:val="16"/>
              </w:rPr>
              <w:t>Dł. geogr.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  <w:tc>
          <w:tcPr>
            <w:tcW w:w="7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sz w:val="16"/>
              </w:rPr>
              <w:t>Szer. geogr.</w:t>
            </w:r>
          </w:p>
        </w:tc>
        <w:tc>
          <w:tcPr>
            <w:tcW w:w="10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  <w:tc>
          <w:tcPr>
            <w:tcW w:w="8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sz w:val="16"/>
              </w:rPr>
              <w:t>Nr tel. do apteki</w:t>
            </w:r>
          </w:p>
        </w:tc>
        <w:tc>
          <w:tcPr>
            <w:tcW w:w="1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</w:tr>
      <w:tr w:rsidR="00E83D32">
        <w:trPr>
          <w:trHeight w:val="660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sz w:val="16"/>
              </w:rPr>
              <w:t>Adres miejsca</w:t>
            </w:r>
          </w:p>
        </w:tc>
        <w:tc>
          <w:tcPr>
            <w:tcW w:w="8175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</w:tr>
      <w:tr w:rsidR="00E83D32">
        <w:trPr>
          <w:trHeight w:val="270"/>
        </w:trPr>
        <w:tc>
          <w:tcPr>
            <w:tcW w:w="10080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b/>
                <w:sz w:val="20"/>
              </w:rPr>
              <w:t>PERSONEL</w:t>
            </w:r>
          </w:p>
        </w:tc>
      </w:tr>
      <w:tr w:rsidR="00E83D32">
        <w:trPr>
          <w:trHeight w:val="255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sz w:val="16"/>
              </w:rPr>
              <w:t>&lt;Unikalny wyróżnik osoby&gt;**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sz w:val="16"/>
              </w:rPr>
              <w:t>Nazwisko</w:t>
            </w:r>
          </w:p>
        </w:tc>
        <w:tc>
          <w:tcPr>
            <w:tcW w:w="6990" w:type="dxa"/>
            <w:gridSpan w:val="1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</w:tr>
      <w:tr w:rsidR="00E83D32">
        <w:trPr>
          <w:trHeight w:val="405"/>
        </w:trPr>
        <w:tc>
          <w:tcPr>
            <w:tcW w:w="190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sz w:val="16"/>
              </w:rPr>
              <w:t>Imiona</w:t>
            </w:r>
          </w:p>
        </w:tc>
        <w:tc>
          <w:tcPr>
            <w:tcW w:w="3105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  <w:tc>
          <w:tcPr>
            <w:tcW w:w="117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sz w:val="16"/>
              </w:rPr>
              <w:t>Nr Prawa Wyk. Zawodu</w:t>
            </w:r>
          </w:p>
        </w:tc>
        <w:tc>
          <w:tcPr>
            <w:tcW w:w="915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r>
              <w:rPr>
                <w:sz w:val="16"/>
              </w:rPr>
              <w:t>PESEL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</w:tr>
    </w:tbl>
    <w:p w:rsidR="00E83D32" w:rsidRDefault="000F1582">
      <w:pPr>
        <w:spacing w:before="120" w:after="120"/>
        <w:ind w:firstLine="227"/>
        <w:rPr>
          <w:sz w:val="18"/>
        </w:rPr>
      </w:pPr>
      <w:r>
        <w:rPr>
          <w:sz w:val="18"/>
        </w:rPr>
        <w:t>* KR (Kody resortowe) - kody techniczne nadane przez system informatyczny NFZ, zastępujące kody resortowe, o których mowa w rozporządzeniu Ministra Zdrowia wydanym na podstawie art. 105 ust. 5 ustawy z dnia 15 kwietnia 2011 r. o działalności leczniczej (Dz</w:t>
      </w:r>
      <w:r>
        <w:rPr>
          <w:sz w:val="18"/>
        </w:rPr>
        <w:t xml:space="preserve">.U. z 2023 r. poz. 991, z późn.zm.) Podawanie części VII KR nie jest </w:t>
      </w:r>
      <w:r>
        <w:rPr>
          <w:sz w:val="18"/>
          <w:lang w:bidi="pl-PL"/>
        </w:rPr>
        <w:t>obowiązkowe</w:t>
      </w:r>
      <w:r>
        <w:rPr>
          <w:sz w:val="18"/>
        </w:rPr>
        <w:t>.</w:t>
      </w:r>
    </w:p>
    <w:p w:rsidR="00E83D32" w:rsidRDefault="000F1582">
      <w:pPr>
        <w:spacing w:before="120" w:after="120"/>
        <w:ind w:firstLine="227"/>
        <w:rPr>
          <w:sz w:val="18"/>
        </w:rPr>
      </w:pPr>
      <w:r>
        <w:rPr>
          <w:sz w:val="18"/>
        </w:rPr>
        <w:t xml:space="preserve">** </w:t>
      </w:r>
      <w:r>
        <w:rPr>
          <w:sz w:val="18"/>
          <w:lang w:bidi="pl-PL"/>
        </w:rPr>
        <w:t>Pole</w:t>
      </w:r>
      <w:r>
        <w:rPr>
          <w:sz w:val="18"/>
        </w:rPr>
        <w:t xml:space="preserve"> nie</w:t>
      </w:r>
      <w:r>
        <w:rPr>
          <w:sz w:val="18"/>
          <w:lang w:bidi="pl-PL"/>
        </w:rPr>
        <w:t xml:space="preserve"> jest obowiązkowe</w:t>
      </w:r>
      <w:r>
        <w:rPr>
          <w:sz w:val="18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00"/>
        <w:gridCol w:w="720"/>
        <w:gridCol w:w="1080"/>
        <w:gridCol w:w="236"/>
        <w:gridCol w:w="5955"/>
      </w:tblGrid>
      <w:tr w:rsidR="00E83D32">
        <w:trPr>
          <w:trHeight w:val="255"/>
        </w:trPr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  <w:tc>
          <w:tcPr>
            <w:tcW w:w="5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</w:tr>
      <w:tr w:rsidR="00E83D32">
        <w:trPr>
          <w:trHeight w:val="255"/>
        </w:trPr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sz w:val="14"/>
              </w:rPr>
              <w:t>…………………………………....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  <w:tc>
          <w:tcPr>
            <w:tcW w:w="5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sz w:val="20"/>
              </w:rPr>
              <w:t>……………………………………………………………...</w:t>
            </w:r>
          </w:p>
        </w:tc>
      </w:tr>
      <w:tr w:rsidR="00E83D32">
        <w:trPr>
          <w:trHeight w:val="255"/>
        </w:trPr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sz w:val="14"/>
              </w:rPr>
              <w:t>Data sporządzenia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  <w:tc>
          <w:tcPr>
            <w:tcW w:w="5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0F1582">
            <w:pPr>
              <w:jc w:val="center"/>
            </w:pPr>
            <w:r>
              <w:rPr>
                <w:sz w:val="14"/>
              </w:rPr>
              <w:t>Podmiot prowadzący aptekę </w:t>
            </w:r>
          </w:p>
        </w:tc>
      </w:tr>
      <w:tr w:rsidR="00E83D32">
        <w:trPr>
          <w:trHeight w:val="255"/>
        </w:trPr>
        <w:tc>
          <w:tcPr>
            <w:tcW w:w="412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/>
        </w:tc>
        <w:tc>
          <w:tcPr>
            <w:tcW w:w="5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D32" w:rsidRDefault="00E83D32">
            <w:pPr>
              <w:jc w:val="center"/>
            </w:pPr>
          </w:p>
        </w:tc>
      </w:tr>
    </w:tbl>
    <w:p w:rsidR="00E83D32" w:rsidRDefault="000F1582">
      <w:pPr>
        <w:spacing w:before="120" w:after="120"/>
        <w:ind w:firstLine="227"/>
      </w:pPr>
      <w:r>
        <w:rPr>
          <w:b/>
        </w:rPr>
        <w:t>Załączniki do wniosku:</w:t>
      </w:r>
    </w:p>
    <w:p w:rsidR="00E83D32" w:rsidRDefault="000F1582">
      <w:pPr>
        <w:spacing w:before="120" w:after="120"/>
        <w:ind w:firstLine="227"/>
      </w:pPr>
      <w:r>
        <w:rPr>
          <w:u w:color="000000"/>
        </w:rPr>
        <w:t xml:space="preserve">1) Załącznik </w:t>
      </w:r>
      <w:r>
        <w:rPr>
          <w:u w:color="000000"/>
        </w:rPr>
        <w:t>Nr 1 do wniosku - Oświadczenia</w:t>
      </w:r>
    </w:p>
    <w:p w:rsidR="00E83D32" w:rsidRDefault="000F1582">
      <w:pPr>
        <w:spacing w:before="120" w:after="120"/>
        <w:ind w:firstLine="227"/>
      </w:pPr>
      <w:r>
        <w:rPr>
          <w:u w:color="000000"/>
        </w:rPr>
        <w:t>2) Załącznik Nr 2 do wniosku - Oświadczenie w zakresie postępowania administracyjnego</w:t>
      </w:r>
    </w:p>
    <w:p w:rsidR="00E83D32" w:rsidRDefault="000F1582">
      <w:pPr>
        <w:spacing w:before="120" w:after="120"/>
        <w:ind w:firstLine="227"/>
      </w:pPr>
      <w:r>
        <w:rPr>
          <w:u w:color="000000"/>
        </w:rPr>
        <w:t>3) Załącznik Nr 3 do wniosku - Wniosek w sprawie numeru konta bankowego</w:t>
      </w:r>
    </w:p>
    <w:p w:rsidR="00E83D32" w:rsidRDefault="00E83D32">
      <w:pPr>
        <w:keepNext/>
        <w:spacing w:after="480"/>
        <w:jc w:val="center"/>
        <w:rPr>
          <w:color w:val="auto"/>
        </w:rPr>
      </w:pPr>
    </w:p>
    <w:p w:rsidR="00E83D32" w:rsidRDefault="00E83D32"/>
    <w:p w:rsidR="00E83D32" w:rsidRDefault="00E83D32">
      <w:pPr>
        <w:keepNext/>
        <w:spacing w:after="480"/>
        <w:jc w:val="center"/>
        <w:rPr>
          <w:color w:val="auto"/>
        </w:rPr>
      </w:pPr>
    </w:p>
    <w:p w:rsidR="00E83D32" w:rsidRDefault="00E83D32"/>
    <w:sectPr w:rsidR="00E83D32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32"/>
    <w:rsid w:val="000F1582"/>
    <w:rsid w:val="00E8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6BE6E-1ADE-45E1-A32F-B2CDC4EA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2"/>
        <w:shd w:val="clear" w:color="auto" w:fill="FFFFFF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2093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OOW NFZ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Kozłowska Elżbieta</dc:creator>
  <cp:lastModifiedBy>Naróg Magdalena</cp:lastModifiedBy>
  <cp:revision>2</cp:revision>
  <dcterms:created xsi:type="dcterms:W3CDTF">2024-05-27T08:47:00Z</dcterms:created>
  <dcterms:modified xsi:type="dcterms:W3CDTF">2024-05-27T08:47:00Z</dcterms:modified>
</cp:coreProperties>
</file>